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09" w:rsidRPr="00DA4709" w:rsidRDefault="00DA4709" w:rsidP="00003991">
      <w:pPr>
        <w:rPr>
          <w:b/>
          <w:sz w:val="28"/>
          <w:szCs w:val="28"/>
          <w:u w:val="single"/>
        </w:rPr>
      </w:pPr>
      <w:r w:rsidRPr="00DA4709">
        <w:rPr>
          <w:b/>
          <w:sz w:val="28"/>
          <w:szCs w:val="28"/>
          <w:u w:val="single"/>
        </w:rPr>
        <w:t>Kapitola: Investice1 – 3. část</w:t>
      </w:r>
    </w:p>
    <w:p w:rsidR="008906BA" w:rsidRPr="00003991" w:rsidRDefault="00774983" w:rsidP="00003991">
      <w:pPr>
        <w:rPr>
          <w:b/>
          <w:u w:val="single"/>
        </w:rPr>
      </w:pPr>
      <w:r w:rsidRPr="00003991">
        <w:rPr>
          <w:b/>
          <w:u w:val="single"/>
        </w:rPr>
        <w:t>Investice do zásob (výrobků, materiálu)</w:t>
      </w:r>
    </w:p>
    <w:p w:rsidR="00774983" w:rsidRPr="00491526" w:rsidRDefault="00774983">
      <w:pPr>
        <w:rPr>
          <w:rFonts w:ascii="Times New Roman" w:hAnsi="Times New Roman" w:cs="Times New Roman"/>
          <w:sz w:val="24"/>
          <w:szCs w:val="24"/>
        </w:rPr>
      </w:pPr>
      <w:r w:rsidRPr="00491526">
        <w:rPr>
          <w:rFonts w:ascii="Times New Roman" w:hAnsi="Times New Roman" w:cs="Times New Roman"/>
          <w:sz w:val="24"/>
          <w:szCs w:val="24"/>
        </w:rPr>
        <w:t>Zásoby:</w:t>
      </w:r>
    </w:p>
    <w:p w:rsidR="00774983" w:rsidRPr="00491526" w:rsidRDefault="00774983" w:rsidP="0077498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1526">
        <w:rPr>
          <w:rFonts w:ascii="Times New Roman" w:hAnsi="Times New Roman" w:cs="Times New Roman"/>
          <w:sz w:val="24"/>
          <w:szCs w:val="24"/>
        </w:rPr>
        <w:t xml:space="preserve"> Výrobky (hotové produkty, které může firma prodávat)</w:t>
      </w:r>
    </w:p>
    <w:p w:rsidR="00774983" w:rsidRPr="00491526" w:rsidRDefault="00774983" w:rsidP="0077498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1526">
        <w:rPr>
          <w:rFonts w:ascii="Times New Roman" w:hAnsi="Times New Roman" w:cs="Times New Roman"/>
          <w:sz w:val="24"/>
          <w:szCs w:val="24"/>
        </w:rPr>
        <w:t>Materiál (slouží k výrobě výrobků)</w:t>
      </w:r>
    </w:p>
    <w:p w:rsidR="00807CCB" w:rsidRPr="00491526" w:rsidRDefault="00807CCB" w:rsidP="00807CC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74983" w:rsidRPr="00491526" w:rsidRDefault="00774983">
      <w:pPr>
        <w:rPr>
          <w:rFonts w:ascii="Times New Roman" w:hAnsi="Times New Roman" w:cs="Times New Roman"/>
          <w:b/>
          <w:sz w:val="24"/>
          <w:szCs w:val="24"/>
        </w:rPr>
      </w:pPr>
      <w:r w:rsidRPr="00491526">
        <w:rPr>
          <w:rFonts w:ascii="Times New Roman" w:hAnsi="Times New Roman" w:cs="Times New Roman"/>
          <w:b/>
          <w:sz w:val="24"/>
          <w:szCs w:val="24"/>
        </w:rPr>
        <w:t>Zásoby dělíme na Plánované a Neplánované</w:t>
      </w:r>
    </w:p>
    <w:p w:rsidR="00774983" w:rsidRPr="00491526" w:rsidRDefault="00C93690">
      <w:pPr>
        <w:rPr>
          <w:rFonts w:ascii="Times New Roman" w:hAnsi="Times New Roman" w:cs="Times New Roman"/>
          <w:sz w:val="24"/>
          <w:szCs w:val="24"/>
        </w:rPr>
      </w:pPr>
      <w:r w:rsidRPr="00491526">
        <w:rPr>
          <w:rFonts w:ascii="Times New Roman" w:hAnsi="Times New Roman" w:cs="Times New Roman"/>
          <w:sz w:val="24"/>
          <w:szCs w:val="24"/>
        </w:rPr>
        <w:t>Plánované</w:t>
      </w:r>
      <w:r w:rsidRPr="00491526">
        <w:rPr>
          <w:rFonts w:ascii="Times New Roman" w:hAnsi="Times New Roman" w:cs="Times New Roman"/>
          <w:sz w:val="24"/>
          <w:szCs w:val="24"/>
        </w:rPr>
        <w:tab/>
      </w:r>
      <w:r w:rsidRPr="00491526">
        <w:rPr>
          <w:rFonts w:ascii="Times New Roman" w:hAnsi="Times New Roman" w:cs="Times New Roman"/>
          <w:sz w:val="24"/>
          <w:szCs w:val="24"/>
        </w:rPr>
        <w:tab/>
      </w:r>
      <w:r w:rsidRPr="00491526">
        <w:rPr>
          <w:rFonts w:ascii="Times New Roman" w:hAnsi="Times New Roman" w:cs="Times New Roman"/>
          <w:sz w:val="24"/>
          <w:szCs w:val="24"/>
        </w:rPr>
        <w:tab/>
      </w:r>
      <w:r w:rsidRPr="00491526">
        <w:rPr>
          <w:rFonts w:ascii="Times New Roman" w:hAnsi="Times New Roman" w:cs="Times New Roman"/>
          <w:sz w:val="24"/>
          <w:szCs w:val="24"/>
        </w:rPr>
        <w:tab/>
        <w:t>Neplánované</w:t>
      </w:r>
    </w:p>
    <w:p w:rsidR="00C93690" w:rsidRPr="00491526" w:rsidRDefault="00C93690">
      <w:pPr>
        <w:rPr>
          <w:rFonts w:ascii="Times New Roman" w:hAnsi="Times New Roman" w:cs="Times New Roman"/>
          <w:sz w:val="24"/>
          <w:szCs w:val="24"/>
        </w:rPr>
      </w:pPr>
    </w:p>
    <w:p w:rsidR="00C93690" w:rsidRPr="00491526" w:rsidRDefault="00C93690">
      <w:pPr>
        <w:rPr>
          <w:rFonts w:ascii="Times New Roman" w:hAnsi="Times New Roman" w:cs="Times New Roman"/>
          <w:sz w:val="24"/>
          <w:szCs w:val="24"/>
        </w:rPr>
      </w:pPr>
    </w:p>
    <w:p w:rsidR="00C93690" w:rsidRDefault="00C93690">
      <w:pPr>
        <w:rPr>
          <w:rFonts w:ascii="Times New Roman" w:hAnsi="Times New Roman" w:cs="Times New Roman"/>
          <w:sz w:val="24"/>
          <w:szCs w:val="24"/>
        </w:rPr>
      </w:pPr>
    </w:p>
    <w:p w:rsidR="00491526" w:rsidRPr="00491526" w:rsidRDefault="00491526">
      <w:pPr>
        <w:rPr>
          <w:rFonts w:ascii="Times New Roman" w:hAnsi="Times New Roman" w:cs="Times New Roman"/>
          <w:sz w:val="24"/>
          <w:szCs w:val="24"/>
        </w:rPr>
      </w:pPr>
    </w:p>
    <w:p w:rsidR="00774983" w:rsidRPr="00491526" w:rsidRDefault="00774983">
      <w:pPr>
        <w:rPr>
          <w:rFonts w:ascii="Times New Roman" w:hAnsi="Times New Roman" w:cs="Times New Roman"/>
          <w:sz w:val="24"/>
          <w:szCs w:val="24"/>
        </w:rPr>
      </w:pPr>
      <w:r w:rsidRPr="00491526">
        <w:rPr>
          <w:rFonts w:ascii="Times New Roman" w:hAnsi="Times New Roman" w:cs="Times New Roman"/>
          <w:sz w:val="24"/>
          <w:szCs w:val="24"/>
        </w:rPr>
        <w:t>Proč firmy drží zásoby?</w:t>
      </w:r>
    </w:p>
    <w:p w:rsidR="00C93690" w:rsidRPr="00491526" w:rsidRDefault="00774983" w:rsidP="00C9369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91526">
        <w:rPr>
          <w:rFonts w:ascii="Times New Roman" w:hAnsi="Times New Roman" w:cs="Times New Roman"/>
          <w:sz w:val="24"/>
          <w:szCs w:val="24"/>
        </w:rPr>
        <w:t>Uspokoje</w:t>
      </w:r>
      <w:r w:rsidR="00C93690" w:rsidRPr="00491526">
        <w:rPr>
          <w:rFonts w:ascii="Times New Roman" w:hAnsi="Times New Roman" w:cs="Times New Roman"/>
          <w:sz w:val="24"/>
          <w:szCs w:val="24"/>
        </w:rPr>
        <w:t>ní budoucí poptávky po statcích</w:t>
      </w:r>
    </w:p>
    <w:p w:rsidR="00C93690" w:rsidRPr="00491526" w:rsidRDefault="00C93690" w:rsidP="00C9369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93690" w:rsidRPr="00491526" w:rsidRDefault="00C93690" w:rsidP="00C9369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A4709" w:rsidRPr="00491526" w:rsidRDefault="00DA4709" w:rsidP="00C9369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93690" w:rsidRPr="00491526" w:rsidRDefault="00C93690" w:rsidP="00C9369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91526">
        <w:rPr>
          <w:rFonts w:ascii="Times New Roman" w:hAnsi="Times New Roman" w:cs="Times New Roman"/>
          <w:sz w:val="24"/>
          <w:szCs w:val="24"/>
        </w:rPr>
        <w:t>Udržení výroby stále na stejné úrovni</w:t>
      </w:r>
    </w:p>
    <w:p w:rsidR="00C93690" w:rsidRPr="00491526" w:rsidRDefault="00C93690" w:rsidP="00C9369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93690" w:rsidRPr="00491526" w:rsidRDefault="00C93690" w:rsidP="00C9369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A4709" w:rsidRPr="00491526" w:rsidRDefault="00DA4709" w:rsidP="00C9369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93690" w:rsidRPr="00491526" w:rsidRDefault="00C93690" w:rsidP="00C9369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91526">
        <w:rPr>
          <w:rFonts w:ascii="Times New Roman" w:hAnsi="Times New Roman" w:cs="Times New Roman"/>
          <w:sz w:val="24"/>
          <w:szCs w:val="24"/>
        </w:rPr>
        <w:t>Plynulost výroby</w:t>
      </w:r>
    </w:p>
    <w:p w:rsidR="00C93690" w:rsidRPr="00491526" w:rsidRDefault="00C93690" w:rsidP="00C9369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93690" w:rsidRPr="00491526" w:rsidRDefault="00C93690" w:rsidP="00C9369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A4709" w:rsidRPr="00491526" w:rsidRDefault="00DA4709" w:rsidP="00C9369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93690" w:rsidRPr="00491526" w:rsidRDefault="00C93690" w:rsidP="00C9369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91526">
        <w:rPr>
          <w:rFonts w:ascii="Times New Roman" w:hAnsi="Times New Roman" w:cs="Times New Roman"/>
          <w:sz w:val="24"/>
          <w:szCs w:val="24"/>
        </w:rPr>
        <w:t>Je lepší objednávat méně často větší množství</w:t>
      </w:r>
    </w:p>
    <w:p w:rsidR="00C93690" w:rsidRPr="00491526" w:rsidRDefault="00C93690" w:rsidP="00C9369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93690" w:rsidRPr="00491526" w:rsidRDefault="00C93690" w:rsidP="00C9369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93690" w:rsidRPr="00491526" w:rsidRDefault="00C93690" w:rsidP="00807CCB">
      <w:pPr>
        <w:rPr>
          <w:rFonts w:ascii="Times New Roman" w:hAnsi="Times New Roman" w:cs="Times New Roman"/>
          <w:sz w:val="24"/>
          <w:szCs w:val="24"/>
        </w:rPr>
      </w:pPr>
    </w:p>
    <w:p w:rsidR="002D5D7C" w:rsidRPr="00491526" w:rsidRDefault="002D5D7C" w:rsidP="00807CCB">
      <w:pPr>
        <w:rPr>
          <w:rFonts w:ascii="Times New Roman" w:hAnsi="Times New Roman" w:cs="Times New Roman"/>
          <w:sz w:val="24"/>
          <w:szCs w:val="24"/>
        </w:rPr>
      </w:pPr>
      <w:r w:rsidRPr="00491526">
        <w:rPr>
          <w:rFonts w:ascii="Times New Roman" w:hAnsi="Times New Roman" w:cs="Times New Roman"/>
          <w:sz w:val="24"/>
          <w:szCs w:val="24"/>
        </w:rPr>
        <w:t>Jsou vůbec zásoby investicí?</w:t>
      </w:r>
    </w:p>
    <w:p w:rsidR="0055343F" w:rsidRPr="00491526" w:rsidRDefault="0055343F" w:rsidP="00807CCB">
      <w:pPr>
        <w:rPr>
          <w:rFonts w:ascii="Times New Roman" w:hAnsi="Times New Roman" w:cs="Times New Roman"/>
          <w:sz w:val="24"/>
          <w:szCs w:val="24"/>
        </w:rPr>
      </w:pPr>
    </w:p>
    <w:sectPr w:rsidR="0055343F" w:rsidRPr="00491526" w:rsidSect="00890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1DD1"/>
    <w:multiLevelType w:val="hybridMultilevel"/>
    <w:tmpl w:val="2BCC9FC6"/>
    <w:lvl w:ilvl="0" w:tplc="9684B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3C4BAD"/>
    <w:multiLevelType w:val="hybridMultilevel"/>
    <w:tmpl w:val="D19A84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A1D86"/>
    <w:multiLevelType w:val="hybridMultilevel"/>
    <w:tmpl w:val="C8C6CA54"/>
    <w:lvl w:ilvl="0" w:tplc="8168D3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4983"/>
    <w:rsid w:val="00003991"/>
    <w:rsid w:val="002D5D7C"/>
    <w:rsid w:val="002E14C8"/>
    <w:rsid w:val="00491526"/>
    <w:rsid w:val="0055343F"/>
    <w:rsid w:val="00774983"/>
    <w:rsid w:val="00807CCB"/>
    <w:rsid w:val="008906BA"/>
    <w:rsid w:val="008C7A8A"/>
    <w:rsid w:val="00AB74D7"/>
    <w:rsid w:val="00C93690"/>
    <w:rsid w:val="00DA4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06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49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382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9</cp:revision>
  <dcterms:created xsi:type="dcterms:W3CDTF">2012-04-22T19:12:00Z</dcterms:created>
  <dcterms:modified xsi:type="dcterms:W3CDTF">2012-05-09T14:37:00Z</dcterms:modified>
</cp:coreProperties>
</file>